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2" w:rsidRPr="003864FC" w:rsidRDefault="00124CF7">
      <w:pPr>
        <w:pStyle w:val="a3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給与収入</w:t>
      </w:r>
      <w:r w:rsidR="00B44312" w:rsidRPr="003864FC">
        <w:rPr>
          <w:rFonts w:hint="eastAsia"/>
          <w:b/>
          <w:sz w:val="36"/>
          <w:szCs w:val="36"/>
        </w:rPr>
        <w:t>に関する確約書</w:t>
      </w:r>
    </w:p>
    <w:tbl>
      <w:tblPr>
        <w:tblW w:w="0" w:type="auto"/>
        <w:tblInd w:w="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290"/>
      </w:tblGrid>
      <w:tr w:rsidR="00B44312">
        <w:tblPrEx>
          <w:tblCellMar>
            <w:top w:w="0" w:type="dxa"/>
            <w:bottom w:w="0" w:type="dxa"/>
          </w:tblCellMar>
        </w:tblPrEx>
        <w:tc>
          <w:tcPr>
            <w:tcW w:w="3870" w:type="dxa"/>
            <w:shd w:val="pct10" w:color="FF00FF" w:fill="auto"/>
          </w:tcPr>
          <w:p w:rsidR="00B44312" w:rsidRDefault="00B443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認定を受けようとする者の氏名</w:t>
            </w:r>
          </w:p>
        </w:tc>
        <w:tc>
          <w:tcPr>
            <w:tcW w:w="1290" w:type="dxa"/>
            <w:shd w:val="pct10" w:color="FF00FF" w:fill="auto"/>
          </w:tcPr>
          <w:p w:rsidR="00B44312" w:rsidRDefault="00B44312" w:rsidP="00F173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柄</w:t>
            </w:r>
          </w:p>
        </w:tc>
      </w:tr>
      <w:tr w:rsidR="00B44312" w:rsidTr="004504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70" w:type="dxa"/>
            <w:vAlign w:val="center"/>
          </w:tcPr>
          <w:p w:rsidR="00B44312" w:rsidRPr="0045047C" w:rsidRDefault="00B44312" w:rsidP="0045047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B44312" w:rsidRPr="0045047C" w:rsidRDefault="00B44312" w:rsidP="0045047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</w:pPr>
          </w:p>
        </w:tc>
      </w:tr>
    </w:tbl>
    <w:p w:rsidR="003B53A5" w:rsidRDefault="003B53A5">
      <w:pPr>
        <w:rPr>
          <w:rFonts w:hint="eastAsia"/>
        </w:rPr>
      </w:pPr>
    </w:p>
    <w:p w:rsidR="00B44312" w:rsidRDefault="00B44312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p w:rsidR="00D25AB5" w:rsidRDefault="00D25AB5" w:rsidP="00124CF7">
      <w:pPr>
        <w:ind w:leftChars="89" w:left="214" w:firstLineChars="100" w:firstLine="240"/>
        <w:rPr>
          <w:rFonts w:hint="eastAsia"/>
        </w:rPr>
      </w:pPr>
      <w:r>
        <w:rPr>
          <w:rFonts w:hint="eastAsia"/>
        </w:rPr>
        <w:t>上記の者については</w:t>
      </w:r>
      <w:r w:rsidR="00124CF7">
        <w:rPr>
          <w:rFonts w:hint="eastAsia"/>
        </w:rPr>
        <w:t>継続して給与収入を得ていますが</w:t>
      </w:r>
      <w:r w:rsidR="00BB7A3F">
        <w:rPr>
          <w:rFonts w:hint="eastAsia"/>
        </w:rPr>
        <w:t>、その年間の収入は認定限度額を超えないように</w:t>
      </w:r>
      <w:r>
        <w:rPr>
          <w:rFonts w:hint="eastAsia"/>
        </w:rPr>
        <w:t>細心の注意を払います。</w:t>
      </w:r>
    </w:p>
    <w:p w:rsidR="003B53A5" w:rsidRPr="00F12CA2" w:rsidRDefault="00BB7A3F" w:rsidP="00124CF7">
      <w:pPr>
        <w:ind w:leftChars="89" w:left="214" w:firstLineChars="100" w:firstLine="240"/>
        <w:rPr>
          <w:rFonts w:hint="eastAsia"/>
        </w:rPr>
      </w:pPr>
      <w:r>
        <w:rPr>
          <w:rFonts w:hint="eastAsia"/>
        </w:rPr>
        <w:t>万が一、</w:t>
      </w:r>
      <w:r w:rsidR="00D25AB5">
        <w:rPr>
          <w:rFonts w:hint="eastAsia"/>
        </w:rPr>
        <w:t>認定限度額を</w:t>
      </w:r>
      <w:r>
        <w:rPr>
          <w:rFonts w:hint="eastAsia"/>
        </w:rPr>
        <w:t>超えた場合には</w:t>
      </w:r>
      <w:r w:rsidR="00D25AB5">
        <w:rPr>
          <w:rFonts w:hint="eastAsia"/>
        </w:rPr>
        <w:t>、</w:t>
      </w:r>
      <w:r>
        <w:rPr>
          <w:rFonts w:hint="eastAsia"/>
        </w:rPr>
        <w:t>認定時に遡り</w:t>
      </w:r>
      <w:r w:rsidR="00B44312">
        <w:rPr>
          <w:rFonts w:hint="eastAsia"/>
        </w:rPr>
        <w:t>被扶養者の</w:t>
      </w:r>
      <w:r>
        <w:rPr>
          <w:rFonts w:hint="eastAsia"/>
        </w:rPr>
        <w:t>資格を</w:t>
      </w:r>
      <w:r w:rsidR="00B44312">
        <w:rPr>
          <w:rFonts w:hint="eastAsia"/>
        </w:rPr>
        <w:t>取消</w:t>
      </w:r>
      <w:r w:rsidR="00D25AB5">
        <w:rPr>
          <w:rFonts w:hint="eastAsia"/>
        </w:rPr>
        <w:t>すことを確約し、取消しの手続きを速やかに行います</w:t>
      </w:r>
      <w:r w:rsidR="00B44312">
        <w:rPr>
          <w:rFonts w:hint="eastAsia"/>
        </w:rPr>
        <w:t>。</w:t>
      </w:r>
    </w:p>
    <w:p w:rsidR="003B53A5" w:rsidRDefault="003B53A5">
      <w:pPr>
        <w:rPr>
          <w:rFonts w:hint="eastAsia"/>
        </w:rPr>
      </w:pPr>
    </w:p>
    <w:p w:rsidR="00D25AB5" w:rsidRDefault="00D25AB5">
      <w:pPr>
        <w:rPr>
          <w:rFonts w:hint="eastAsia"/>
        </w:rPr>
      </w:pPr>
    </w:p>
    <w:p w:rsidR="00D25AB5" w:rsidRDefault="00D25AB5">
      <w:pPr>
        <w:rPr>
          <w:rFonts w:hint="eastAsia"/>
        </w:rPr>
      </w:pPr>
    </w:p>
    <w:p w:rsidR="00D25AB5" w:rsidRDefault="00D25AB5">
      <w:pPr>
        <w:rPr>
          <w:rFonts w:hint="eastAsia"/>
        </w:rPr>
      </w:pPr>
    </w:p>
    <w:p w:rsidR="00B44312" w:rsidRDefault="00B44312">
      <w:pPr>
        <w:pStyle w:val="a3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三重県市町村職員共済組合理事長</w:t>
      </w:r>
      <w:r w:rsidR="00751F6F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B53A5" w:rsidRDefault="003B53A5">
      <w:pPr>
        <w:rPr>
          <w:rFonts w:hint="eastAsia"/>
        </w:rPr>
      </w:pPr>
    </w:p>
    <w:p w:rsidR="00B44312" w:rsidRDefault="00B44312">
      <w:pPr>
        <w:rPr>
          <w:rFonts w:hint="eastAsia"/>
        </w:rPr>
      </w:pPr>
      <w:r>
        <w:rPr>
          <w:rFonts w:hint="eastAsia"/>
        </w:rPr>
        <w:t xml:space="preserve">       </w:t>
      </w:r>
      <w:r w:rsidR="0004069D">
        <w:rPr>
          <w:rFonts w:hint="eastAsia"/>
        </w:rPr>
        <w:t>令和</w:t>
      </w:r>
      <w:r>
        <w:rPr>
          <w:rFonts w:hint="eastAsia"/>
        </w:rPr>
        <w:t xml:space="preserve">  </w:t>
      </w:r>
      <w:r w:rsidR="00A94516">
        <w:rPr>
          <w:rFonts w:hint="eastAsia"/>
        </w:rPr>
        <w:t xml:space="preserve">　</w:t>
      </w:r>
      <w:r>
        <w:rPr>
          <w:rFonts w:hint="eastAsia"/>
        </w:rPr>
        <w:t>年</w:t>
      </w:r>
      <w:r w:rsidR="0045047C">
        <w:rPr>
          <w:rFonts w:hint="eastAsia"/>
        </w:rPr>
        <w:t xml:space="preserve"> </w:t>
      </w:r>
      <w:r w:rsidR="0045047C">
        <w:rPr>
          <w:rFonts w:hint="eastAsia"/>
        </w:rPr>
        <w:t xml:space="preserve">　</w:t>
      </w:r>
      <w:r w:rsidR="00A94516">
        <w:rPr>
          <w:rFonts w:hint="eastAsia"/>
        </w:rPr>
        <w:t xml:space="preserve">　</w:t>
      </w:r>
      <w:r>
        <w:rPr>
          <w:rFonts w:hint="eastAsia"/>
        </w:rPr>
        <w:t>月</w:t>
      </w:r>
      <w:r w:rsidR="0045047C">
        <w:rPr>
          <w:rFonts w:hint="eastAsia"/>
        </w:rPr>
        <w:t xml:space="preserve">　</w:t>
      </w:r>
      <w:r w:rsidR="00A9451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pPr w:leftFromText="142" w:rightFromText="142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150"/>
        <w:gridCol w:w="2151"/>
      </w:tblGrid>
      <w:tr w:rsidR="00751F6F">
        <w:tblPrEx>
          <w:tblCellMar>
            <w:top w:w="0" w:type="dxa"/>
            <w:bottom w:w="0" w:type="dxa"/>
          </w:tblCellMar>
        </w:tblPrEx>
        <w:tc>
          <w:tcPr>
            <w:tcW w:w="2150" w:type="dxa"/>
            <w:shd w:val="pct10" w:color="FF00FF" w:fill="auto"/>
          </w:tcPr>
          <w:p w:rsidR="00751F6F" w:rsidRPr="00751F6F" w:rsidRDefault="00751F6F" w:rsidP="00751F6F">
            <w:pPr>
              <w:rPr>
                <w:rFonts w:hint="eastAsia"/>
                <w:b/>
              </w:rPr>
            </w:pPr>
            <w:r w:rsidRPr="00751F6F">
              <w:rPr>
                <w:rFonts w:hint="eastAsia"/>
                <w:b/>
              </w:rPr>
              <w:t>組合員証記号番号</w:t>
            </w:r>
          </w:p>
        </w:tc>
        <w:tc>
          <w:tcPr>
            <w:tcW w:w="2150" w:type="dxa"/>
          </w:tcPr>
          <w:p w:rsidR="00751F6F" w:rsidRDefault="00751F6F" w:rsidP="00A94516">
            <w:pPr>
              <w:rPr>
                <w:rFonts w:hint="eastAsia"/>
              </w:rPr>
            </w:pPr>
            <w:r>
              <w:rPr>
                <w:rFonts w:hint="eastAsia"/>
              </w:rPr>
              <w:t>記号</w:t>
            </w:r>
            <w:r w:rsidR="0045047C"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</w:tcPr>
          <w:p w:rsidR="00751F6F" w:rsidRDefault="00751F6F" w:rsidP="00A94516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  <w:r w:rsidR="0045047C">
              <w:rPr>
                <w:rFonts w:hint="eastAsia"/>
              </w:rPr>
              <w:t xml:space="preserve">　</w:t>
            </w:r>
          </w:p>
        </w:tc>
      </w:tr>
      <w:tr w:rsidR="00751F6F" w:rsidTr="0045047C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150" w:type="dxa"/>
            <w:shd w:val="pct10" w:color="FF00FF" w:fill="auto"/>
            <w:vAlign w:val="center"/>
          </w:tcPr>
          <w:p w:rsidR="00751F6F" w:rsidRPr="00751F6F" w:rsidRDefault="00751F6F" w:rsidP="00751F6F">
            <w:pPr>
              <w:pStyle w:val="a4"/>
              <w:jc w:val="distribute"/>
              <w:rPr>
                <w:rFonts w:hint="eastAsia"/>
                <w:b/>
              </w:rPr>
            </w:pPr>
            <w:r w:rsidRPr="00751F6F">
              <w:rPr>
                <w:rFonts w:hint="eastAsia"/>
                <w:b/>
              </w:rPr>
              <w:t>組合員氏名</w:t>
            </w:r>
          </w:p>
        </w:tc>
        <w:tc>
          <w:tcPr>
            <w:tcW w:w="4301" w:type="dxa"/>
            <w:gridSpan w:val="2"/>
            <w:vAlign w:val="center"/>
          </w:tcPr>
          <w:p w:rsidR="00751F6F" w:rsidRDefault="00751F6F" w:rsidP="00DA20E5">
            <w:pPr>
              <w:ind w:firstLineChars="100" w:firstLine="24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B53A5" w:rsidRPr="003B53A5" w:rsidRDefault="003B53A5">
      <w:pPr>
        <w:rPr>
          <w:rFonts w:hint="eastAsia"/>
          <w:szCs w:val="24"/>
        </w:rPr>
      </w:pPr>
    </w:p>
    <w:p w:rsidR="00B44312" w:rsidRDefault="00B44312" w:rsidP="003B53A5">
      <w:pPr>
        <w:rPr>
          <w:rFonts w:hint="eastAsia"/>
        </w:rPr>
      </w:pPr>
    </w:p>
    <w:sectPr w:rsidR="00B44312" w:rsidSect="003B53A5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A7" w:rsidRDefault="00E51EA7">
      <w:r>
        <w:separator/>
      </w:r>
    </w:p>
  </w:endnote>
  <w:endnote w:type="continuationSeparator" w:id="0">
    <w:p w:rsidR="00E51EA7" w:rsidRDefault="00E5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3F" w:rsidRPr="00DE176A" w:rsidRDefault="00E75F6E" w:rsidP="00D81217">
    <w:pPr>
      <w:pStyle w:val="a7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A7" w:rsidRDefault="00E51EA7">
      <w:r>
        <w:separator/>
      </w:r>
    </w:p>
  </w:footnote>
  <w:footnote w:type="continuationSeparator" w:id="0">
    <w:p w:rsidR="00E51EA7" w:rsidRDefault="00E5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DDB"/>
    <w:multiLevelType w:val="singleLevel"/>
    <w:tmpl w:val="B16894BE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D30E9D"/>
    <w:multiLevelType w:val="singleLevel"/>
    <w:tmpl w:val="B16894BE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0850842"/>
    <w:multiLevelType w:val="singleLevel"/>
    <w:tmpl w:val="B16894BE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1FB1FDD"/>
    <w:multiLevelType w:val="hybridMultilevel"/>
    <w:tmpl w:val="1DA6C15E"/>
    <w:lvl w:ilvl="0" w:tplc="C9823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A2"/>
    <w:rsid w:val="00012597"/>
    <w:rsid w:val="0004069D"/>
    <w:rsid w:val="000E00C1"/>
    <w:rsid w:val="00124CF7"/>
    <w:rsid w:val="00194599"/>
    <w:rsid w:val="00294A8C"/>
    <w:rsid w:val="00326E50"/>
    <w:rsid w:val="003864FC"/>
    <w:rsid w:val="003B53A5"/>
    <w:rsid w:val="004343A1"/>
    <w:rsid w:val="0045047C"/>
    <w:rsid w:val="005A288C"/>
    <w:rsid w:val="00603EDF"/>
    <w:rsid w:val="00652783"/>
    <w:rsid w:val="006E59DC"/>
    <w:rsid w:val="00751F6F"/>
    <w:rsid w:val="008A0B80"/>
    <w:rsid w:val="009545B6"/>
    <w:rsid w:val="009823D6"/>
    <w:rsid w:val="00A94516"/>
    <w:rsid w:val="00AB0D3A"/>
    <w:rsid w:val="00B04D72"/>
    <w:rsid w:val="00B070CA"/>
    <w:rsid w:val="00B159A8"/>
    <w:rsid w:val="00B44312"/>
    <w:rsid w:val="00BB7A3F"/>
    <w:rsid w:val="00CC6617"/>
    <w:rsid w:val="00D25AB5"/>
    <w:rsid w:val="00D81217"/>
    <w:rsid w:val="00DA20E5"/>
    <w:rsid w:val="00DE176A"/>
    <w:rsid w:val="00E51EA7"/>
    <w:rsid w:val="00E75F6E"/>
    <w:rsid w:val="00F12CA2"/>
    <w:rsid w:val="00F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39F2D-FFF8-4819-B748-070D3EA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D812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21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E176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04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          事務連絡         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73</dc:creator>
  <cp:keywords/>
  <dc:description/>
  <cp:lastModifiedBy>KYOSAI</cp:lastModifiedBy>
  <cp:revision>3</cp:revision>
  <cp:lastPrinted>2021-03-19T02:09:00Z</cp:lastPrinted>
  <dcterms:created xsi:type="dcterms:W3CDTF">2021-04-22T02:15:00Z</dcterms:created>
  <dcterms:modified xsi:type="dcterms:W3CDTF">2021-04-22T02:16:00Z</dcterms:modified>
</cp:coreProperties>
</file>